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AF05" w14:textId="77777777" w:rsidR="002F4069" w:rsidRPr="0064411D" w:rsidRDefault="002F4069" w:rsidP="002F4069">
      <w:pPr>
        <w:spacing w:after="0"/>
        <w:ind w:left="4956"/>
        <w:rPr>
          <w:rFonts w:ascii="Arial" w:hAnsi="Arial" w:cs="Arial"/>
        </w:rPr>
      </w:pPr>
      <w:r w:rsidRPr="0064411D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726196" w:rsidRPr="0064411D">
        <w:rPr>
          <w:rFonts w:ascii="Arial" w:eastAsia="Times New Roman" w:hAnsi="Arial" w:cs="Arial"/>
          <w:bCs/>
          <w:lang w:eastAsia="pl-PL"/>
        </w:rPr>
        <w:t>1</w:t>
      </w:r>
      <w:r w:rsidR="00223398" w:rsidRPr="0064411D">
        <w:rPr>
          <w:rFonts w:ascii="Arial" w:eastAsia="Times New Roman" w:hAnsi="Arial" w:cs="Arial"/>
          <w:bCs/>
          <w:lang w:eastAsia="pl-PL"/>
        </w:rPr>
        <w:t>3</w:t>
      </w:r>
      <w:r w:rsidRPr="0064411D">
        <w:rPr>
          <w:rFonts w:ascii="Arial" w:eastAsia="Times New Roman" w:hAnsi="Arial" w:cs="Arial"/>
          <w:bCs/>
          <w:lang w:eastAsia="pl-PL"/>
        </w:rPr>
        <w:t xml:space="preserve"> </w:t>
      </w:r>
      <w:r w:rsidRPr="0064411D">
        <w:rPr>
          <w:rFonts w:ascii="Arial" w:hAnsi="Arial" w:cs="Arial"/>
        </w:rPr>
        <w:t xml:space="preserve">do Polityki bezpieczeństwa </w:t>
      </w:r>
    </w:p>
    <w:p w14:paraId="08DC13DC" w14:textId="3CA06045" w:rsidR="002F4069" w:rsidRPr="0064411D" w:rsidRDefault="002F4069" w:rsidP="002F4069">
      <w:pPr>
        <w:spacing w:after="0"/>
        <w:ind w:left="4956"/>
        <w:rPr>
          <w:rFonts w:ascii="Arial" w:hAnsi="Arial" w:cs="Arial"/>
        </w:rPr>
      </w:pPr>
      <w:r w:rsidRPr="0064411D">
        <w:rPr>
          <w:rFonts w:ascii="Arial" w:hAnsi="Arial" w:cs="Arial"/>
        </w:rPr>
        <w:t xml:space="preserve">ochrony danych osobowych </w:t>
      </w:r>
      <w:r w:rsidR="0064411D">
        <w:rPr>
          <w:rFonts w:ascii="Arial" w:hAnsi="Arial" w:cs="Arial"/>
        </w:rPr>
        <w:br/>
      </w:r>
      <w:r w:rsidRPr="0064411D">
        <w:rPr>
          <w:rFonts w:ascii="Arial" w:hAnsi="Arial" w:cs="Arial"/>
        </w:rPr>
        <w:t>w Regionalnym</w:t>
      </w:r>
    </w:p>
    <w:p w14:paraId="7DF28582" w14:textId="77777777" w:rsidR="002F4069" w:rsidRPr="0064411D" w:rsidRDefault="002F4069" w:rsidP="002F4069">
      <w:pPr>
        <w:spacing w:after="0"/>
        <w:ind w:left="4956"/>
        <w:rPr>
          <w:rFonts w:ascii="Arial" w:hAnsi="Arial" w:cs="Arial"/>
        </w:rPr>
      </w:pPr>
      <w:r w:rsidRPr="0064411D">
        <w:rPr>
          <w:rFonts w:ascii="Arial" w:hAnsi="Arial" w:cs="Arial"/>
        </w:rPr>
        <w:t>Ośrodku Polityki Społecznej w Zielonej Górze</w:t>
      </w:r>
    </w:p>
    <w:p w14:paraId="5BF8BAF8" w14:textId="77777777" w:rsidR="002F4069" w:rsidRDefault="002F4069" w:rsidP="00EF1B94">
      <w:pPr>
        <w:jc w:val="center"/>
        <w:rPr>
          <w:rFonts w:ascii="Arial Narrow" w:hAnsi="Arial Narrow"/>
          <w:b/>
          <w:sz w:val="24"/>
          <w:szCs w:val="24"/>
        </w:rPr>
      </w:pPr>
    </w:p>
    <w:p w14:paraId="7029A7EA" w14:textId="77777777" w:rsidR="002F4069" w:rsidRDefault="002F4069" w:rsidP="00EF1B94">
      <w:pPr>
        <w:jc w:val="center"/>
        <w:rPr>
          <w:rFonts w:ascii="Arial Narrow" w:hAnsi="Arial Narrow"/>
          <w:b/>
          <w:sz w:val="24"/>
          <w:szCs w:val="24"/>
        </w:rPr>
      </w:pPr>
    </w:p>
    <w:p w14:paraId="091BA476" w14:textId="77777777" w:rsidR="00097E9A" w:rsidRPr="0064411D" w:rsidRDefault="005F1016" w:rsidP="00097E9A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4411D">
        <w:rPr>
          <w:rFonts w:ascii="Arial" w:hAnsi="Arial" w:cs="Arial"/>
          <w:b/>
          <w:sz w:val="24"/>
          <w:szCs w:val="24"/>
        </w:rPr>
        <w:t xml:space="preserve">Klauzula </w:t>
      </w:r>
      <w:r w:rsidR="0045142E" w:rsidRPr="0064411D">
        <w:rPr>
          <w:rFonts w:ascii="Arial" w:hAnsi="Arial" w:cs="Arial"/>
          <w:b/>
          <w:sz w:val="24"/>
          <w:szCs w:val="24"/>
        </w:rPr>
        <w:t>zgody na p</w:t>
      </w:r>
      <w:r w:rsidR="00720966" w:rsidRPr="0064411D">
        <w:rPr>
          <w:rFonts w:ascii="Arial" w:hAnsi="Arial" w:cs="Arial"/>
          <w:b/>
          <w:sz w:val="24"/>
          <w:szCs w:val="24"/>
        </w:rPr>
        <w:t>rzetwarzanie</w:t>
      </w:r>
      <w:r w:rsidR="0045142E" w:rsidRPr="0064411D">
        <w:rPr>
          <w:rFonts w:ascii="Arial" w:hAnsi="Arial" w:cs="Arial"/>
          <w:b/>
          <w:sz w:val="24"/>
          <w:szCs w:val="24"/>
        </w:rPr>
        <w:t xml:space="preserve"> wizerunku </w:t>
      </w:r>
      <w:r w:rsidR="00E266E0" w:rsidRPr="0064411D">
        <w:rPr>
          <w:rFonts w:ascii="Arial" w:hAnsi="Arial" w:cs="Arial"/>
          <w:b/>
          <w:sz w:val="24"/>
          <w:szCs w:val="24"/>
        </w:rPr>
        <w:t>dziecka do lat 16</w:t>
      </w:r>
      <w:r w:rsidR="0045142E" w:rsidRPr="0064411D">
        <w:rPr>
          <w:rFonts w:ascii="Arial" w:hAnsi="Arial" w:cs="Arial"/>
          <w:b/>
          <w:sz w:val="24"/>
          <w:szCs w:val="24"/>
        </w:rPr>
        <w:t xml:space="preserve"> </w:t>
      </w:r>
      <w:r w:rsidR="00097E9A" w:rsidRPr="0064411D">
        <w:rPr>
          <w:rFonts w:ascii="Arial" w:eastAsia="Times New Roman" w:hAnsi="Arial" w:cs="Arial"/>
          <w:b/>
          <w:sz w:val="24"/>
          <w:szCs w:val="24"/>
          <w:lang w:eastAsia="pl-PL"/>
        </w:rPr>
        <w:t>do celów prowadzenia procedury adopcyjnej w ośrodku adopcyjnym</w:t>
      </w:r>
    </w:p>
    <w:bookmarkEnd w:id="0"/>
    <w:p w14:paraId="0480FE70" w14:textId="77777777" w:rsidR="00F1172E" w:rsidRDefault="00F1172E" w:rsidP="00EF1B94">
      <w:pPr>
        <w:jc w:val="center"/>
        <w:rPr>
          <w:rFonts w:ascii="Arial Narrow" w:hAnsi="Arial Narrow"/>
          <w:b/>
          <w:sz w:val="24"/>
          <w:szCs w:val="24"/>
        </w:rPr>
      </w:pPr>
    </w:p>
    <w:p w14:paraId="63ADD1AC" w14:textId="77777777" w:rsidR="004438EA" w:rsidRPr="00FA1585" w:rsidRDefault="004438EA" w:rsidP="00EF1B94">
      <w:pPr>
        <w:jc w:val="center"/>
        <w:rPr>
          <w:rFonts w:ascii="Arial" w:hAnsi="Arial" w:cs="Arial"/>
          <w:b/>
          <w:sz w:val="24"/>
          <w:szCs w:val="24"/>
        </w:rPr>
      </w:pPr>
    </w:p>
    <w:p w14:paraId="1E519C29" w14:textId="0F17E7D4" w:rsidR="00E44601" w:rsidRPr="00FA1585" w:rsidRDefault="00F31C60" w:rsidP="0045142E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158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438EA"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</w:t>
      </w:r>
      <w:r w:rsidR="00FA2ACD"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13 </w:t>
      </w:r>
      <w:r w:rsidR="004438EA" w:rsidRPr="00FA1585">
        <w:rPr>
          <w:rFonts w:ascii="Arial" w:eastAsia="Times New Roman" w:hAnsi="Arial" w:cs="Arial"/>
          <w:sz w:val="24"/>
          <w:szCs w:val="24"/>
          <w:lang w:eastAsia="pl-PL"/>
        </w:rPr>
        <w:t>Rozporządzenia Parlamentu Europ</w:t>
      </w:r>
      <w:r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ejskiego i Rady (UE) 2016/679 z dnia </w:t>
      </w:r>
      <w:r w:rsidR="004438EA"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27 kwietnia 2016 r. </w:t>
      </w:r>
      <w:r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w sprawie ochrony osób fizycznych w związku </w:t>
      </w:r>
      <w:r w:rsidR="00FA15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45142E" w:rsidRPr="00FA1585">
        <w:rPr>
          <w:rFonts w:ascii="Arial" w:eastAsia="Times New Roman" w:hAnsi="Arial" w:cs="Arial"/>
          <w:sz w:val="24"/>
          <w:szCs w:val="24"/>
          <w:lang w:eastAsia="pl-PL"/>
        </w:rPr>
        <w:t>wyrażam zgodę na przetwarzanie danych osobowych</w:t>
      </w:r>
      <w:r w:rsidR="00CD42DF"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142E" w:rsidRPr="00FA1585">
        <w:rPr>
          <w:rFonts w:ascii="Arial" w:eastAsia="Times New Roman" w:hAnsi="Arial" w:cs="Arial"/>
          <w:sz w:val="24"/>
          <w:szCs w:val="24"/>
          <w:lang w:eastAsia="pl-PL"/>
        </w:rPr>
        <w:t>wizerunkowych</w:t>
      </w:r>
      <w:r w:rsidR="00E266E0"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reprezentuje </w:t>
      </w:r>
      <w:r w:rsidR="0045142E"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do celów </w:t>
      </w:r>
      <w:r w:rsidR="00FA6D1E" w:rsidRPr="00FA1585">
        <w:rPr>
          <w:rFonts w:ascii="Arial" w:eastAsia="Times New Roman" w:hAnsi="Arial" w:cs="Arial"/>
          <w:sz w:val="24"/>
          <w:szCs w:val="24"/>
          <w:lang w:eastAsia="pl-PL"/>
        </w:rPr>
        <w:t xml:space="preserve">prowadzenia procedury adopcyjnej w ośrodku adopcyjnym. </w:t>
      </w:r>
    </w:p>
    <w:p w14:paraId="3BE0A138" w14:textId="77777777" w:rsidR="00F31C60" w:rsidRPr="00FA1585" w:rsidRDefault="00F31C60" w:rsidP="00EF1B94">
      <w:pPr>
        <w:jc w:val="center"/>
        <w:rPr>
          <w:rFonts w:ascii="Arial" w:hAnsi="Arial" w:cs="Arial"/>
          <w:b/>
          <w:sz w:val="24"/>
          <w:szCs w:val="24"/>
        </w:rPr>
      </w:pPr>
    </w:p>
    <w:p w14:paraId="3395B065" w14:textId="77777777" w:rsidR="0045142E" w:rsidRPr="00FA1585" w:rsidRDefault="00D53A53" w:rsidP="00EF1B94">
      <w:pPr>
        <w:jc w:val="center"/>
        <w:rPr>
          <w:rFonts w:ascii="Arial" w:hAnsi="Arial" w:cs="Arial"/>
          <w:b/>
          <w:sz w:val="24"/>
          <w:szCs w:val="24"/>
        </w:rPr>
      </w:pPr>
      <w:r w:rsidRPr="00FA1585">
        <w:rPr>
          <w:rFonts w:ascii="Arial" w:hAnsi="Arial" w:cs="Arial"/>
          <w:sz w:val="24"/>
          <w:szCs w:val="24"/>
        </w:rPr>
        <w:t xml:space="preserve">      </w:t>
      </w:r>
      <w:r w:rsidRPr="00FA1585">
        <w:rPr>
          <w:rFonts w:ascii="Arial" w:hAnsi="Arial" w:cs="Arial"/>
          <w:sz w:val="24"/>
          <w:szCs w:val="24"/>
        </w:rPr>
        <w:tab/>
      </w:r>
      <w:r w:rsidRPr="00FA1585">
        <w:rPr>
          <w:rFonts w:ascii="Arial" w:hAnsi="Arial" w:cs="Arial"/>
          <w:sz w:val="24"/>
          <w:szCs w:val="24"/>
        </w:rPr>
        <w:tab/>
      </w:r>
    </w:p>
    <w:p w14:paraId="109CDE5F" w14:textId="77777777" w:rsidR="0045142E" w:rsidRPr="00FA1585" w:rsidRDefault="0045142E" w:rsidP="0045142E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  <w:r w:rsidRPr="00FA158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6D0BA785" w14:textId="77777777" w:rsidR="0045142E" w:rsidRPr="00FA1585" w:rsidRDefault="0045142E" w:rsidP="0045142E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  <w:r w:rsidRPr="00FA1585">
        <w:rPr>
          <w:rFonts w:ascii="Arial" w:hAnsi="Arial" w:cs="Arial"/>
          <w:sz w:val="24"/>
          <w:szCs w:val="24"/>
        </w:rPr>
        <w:t xml:space="preserve">(data i podpis) </w:t>
      </w:r>
    </w:p>
    <w:p w14:paraId="73267E51" w14:textId="77777777" w:rsidR="00746D29" w:rsidRPr="00FA1585" w:rsidRDefault="00746D29" w:rsidP="0045142E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</w:p>
    <w:p w14:paraId="26C8E3EF" w14:textId="77777777" w:rsidR="00746D29" w:rsidRDefault="00746D29" w:rsidP="0045142E">
      <w:pPr>
        <w:spacing w:after="0" w:line="240" w:lineRule="auto"/>
        <w:ind w:left="1418" w:firstLine="709"/>
        <w:jc w:val="center"/>
        <w:rPr>
          <w:rFonts w:ascii="Arial Narrow" w:hAnsi="Arial Narrow"/>
          <w:sz w:val="24"/>
          <w:szCs w:val="24"/>
        </w:rPr>
      </w:pPr>
    </w:p>
    <w:sectPr w:rsidR="0074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67BC" w14:textId="77777777" w:rsidR="007168DF" w:rsidRDefault="007168DF" w:rsidP="005D3CB1">
      <w:pPr>
        <w:spacing w:after="0" w:line="240" w:lineRule="auto"/>
      </w:pPr>
      <w:r>
        <w:separator/>
      </w:r>
    </w:p>
  </w:endnote>
  <w:endnote w:type="continuationSeparator" w:id="0">
    <w:p w14:paraId="0CC49C07" w14:textId="77777777" w:rsidR="007168DF" w:rsidRDefault="007168DF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FB42" w14:textId="77777777" w:rsidR="007168DF" w:rsidRDefault="007168DF" w:rsidP="005D3CB1">
      <w:pPr>
        <w:spacing w:after="0" w:line="240" w:lineRule="auto"/>
      </w:pPr>
      <w:r>
        <w:separator/>
      </w:r>
    </w:p>
  </w:footnote>
  <w:footnote w:type="continuationSeparator" w:id="0">
    <w:p w14:paraId="70A105E0" w14:textId="77777777" w:rsidR="007168DF" w:rsidRDefault="007168DF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A97629"/>
    <w:multiLevelType w:val="hybridMultilevel"/>
    <w:tmpl w:val="1CE839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5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50500"/>
    <w:rsid w:val="0009717A"/>
    <w:rsid w:val="00097E9A"/>
    <w:rsid w:val="000C42DB"/>
    <w:rsid w:val="00121D6B"/>
    <w:rsid w:val="001554E3"/>
    <w:rsid w:val="001832ED"/>
    <w:rsid w:val="001B75F5"/>
    <w:rsid w:val="001D161C"/>
    <w:rsid w:val="00206C54"/>
    <w:rsid w:val="002207D1"/>
    <w:rsid w:val="00223398"/>
    <w:rsid w:val="00270C30"/>
    <w:rsid w:val="00287612"/>
    <w:rsid w:val="002952BD"/>
    <w:rsid w:val="002B6405"/>
    <w:rsid w:val="002E6843"/>
    <w:rsid w:val="002F4069"/>
    <w:rsid w:val="003D69B2"/>
    <w:rsid w:val="004438EA"/>
    <w:rsid w:val="0045142E"/>
    <w:rsid w:val="0046398D"/>
    <w:rsid w:val="004B099C"/>
    <w:rsid w:val="00527C1E"/>
    <w:rsid w:val="005313C8"/>
    <w:rsid w:val="005A283D"/>
    <w:rsid w:val="005D3CB1"/>
    <w:rsid w:val="005D5EDE"/>
    <w:rsid w:val="005E6637"/>
    <w:rsid w:val="005F1016"/>
    <w:rsid w:val="0064411D"/>
    <w:rsid w:val="00674CCB"/>
    <w:rsid w:val="007168DF"/>
    <w:rsid w:val="00720966"/>
    <w:rsid w:val="0072268E"/>
    <w:rsid w:val="00726196"/>
    <w:rsid w:val="00746D29"/>
    <w:rsid w:val="00757BC2"/>
    <w:rsid w:val="0082756D"/>
    <w:rsid w:val="008A2286"/>
    <w:rsid w:val="00923430"/>
    <w:rsid w:val="00951A08"/>
    <w:rsid w:val="00971312"/>
    <w:rsid w:val="009A016C"/>
    <w:rsid w:val="00A50CD2"/>
    <w:rsid w:val="00A50D97"/>
    <w:rsid w:val="00A85242"/>
    <w:rsid w:val="00A91B20"/>
    <w:rsid w:val="00AB047D"/>
    <w:rsid w:val="00AF2F92"/>
    <w:rsid w:val="00B312F9"/>
    <w:rsid w:val="00B54E0D"/>
    <w:rsid w:val="00BE75B0"/>
    <w:rsid w:val="00C655A9"/>
    <w:rsid w:val="00C85C5C"/>
    <w:rsid w:val="00CD42DF"/>
    <w:rsid w:val="00CE1738"/>
    <w:rsid w:val="00D53A53"/>
    <w:rsid w:val="00E266E0"/>
    <w:rsid w:val="00E44601"/>
    <w:rsid w:val="00ED2D6B"/>
    <w:rsid w:val="00EF1B94"/>
    <w:rsid w:val="00F1172E"/>
    <w:rsid w:val="00F12ED5"/>
    <w:rsid w:val="00F316E0"/>
    <w:rsid w:val="00F31C60"/>
    <w:rsid w:val="00F34136"/>
    <w:rsid w:val="00F736CC"/>
    <w:rsid w:val="00FA1585"/>
    <w:rsid w:val="00FA2ACD"/>
    <w:rsid w:val="00F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A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2018-06-25T12:17:00Z</cp:lastPrinted>
  <dcterms:created xsi:type="dcterms:W3CDTF">2023-05-24T08:15:00Z</dcterms:created>
  <dcterms:modified xsi:type="dcterms:W3CDTF">2023-05-24T08:15:00Z</dcterms:modified>
</cp:coreProperties>
</file>